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spacing w:line="360" w:lineRule="auto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pt-PT"/>
        </w:rPr>
        <w:t>O n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s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Za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alo to u d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eva,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bylo v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dycky bl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, a postupn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z toho vzniklo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co, co dnes naz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na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 xml:space="preserve">m 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emeslem. Z mal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lny a prvn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ch zak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zek se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asem stalo rodinn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truhl</w:t>
      </w:r>
      <w:r>
        <w:rPr>
          <w:rFonts w:ascii="Times New Roman" w:hAnsi="Times New Roman" w:hint="default"/>
          <w:sz w:val="24"/>
          <w:szCs w:val="24"/>
          <w:rtl w:val="0"/>
        </w:rPr>
        <w:t>ář</w:t>
      </w:r>
      <w:r>
        <w:rPr>
          <w:rFonts w:ascii="Times New Roman" w:hAnsi="Times New Roman"/>
          <w:sz w:val="24"/>
          <w:szCs w:val="24"/>
          <w:rtl w:val="0"/>
        </w:rPr>
        <w:t>stv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ve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 dnes vznik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bytek pro dom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cnosti i dal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prostory.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Na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ci se d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pt-PT"/>
        </w:rPr>
        <w:t>evem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 bav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edev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 xml:space="preserve">m to,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kus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 b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t jin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. Nepracujeme podle jednoho katalogu ani podle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de-DE"/>
        </w:rPr>
        <w:t>edem dan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rozm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.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prostor 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sv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mo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nosti a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kazn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 vlastn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edstavu.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Vyr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bytek na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ru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da-DK"/>
        </w:rPr>
        <w:t>od men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>ch kus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pt-PT"/>
        </w:rPr>
        <w:t>es vestav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sk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po kompletn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kuchyn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.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kdy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de-DE"/>
        </w:rPr>
        <w:t>ich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kazn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 s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esn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m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vrhem, jindy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na za</w:t>
      </w:r>
      <w:r>
        <w:rPr>
          <w:rFonts w:ascii="Times New Roman" w:hAnsi="Times New Roman" w:hint="default"/>
          <w:sz w:val="24"/>
          <w:szCs w:val="24"/>
          <w:rtl w:val="0"/>
        </w:rPr>
        <w:t>čá</w:t>
      </w:r>
      <w:r>
        <w:rPr>
          <w:rFonts w:ascii="Times New Roman" w:hAnsi="Times New Roman"/>
          <w:sz w:val="24"/>
          <w:szCs w:val="24"/>
          <w:rtl w:val="0"/>
        </w:rPr>
        <w:t>tku jen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edstavu o tom, co by cht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pt-PT"/>
        </w:rPr>
        <w:t>l.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z 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chto prvn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de-DE"/>
        </w:rPr>
        <w:t>ch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pad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pak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vznik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  <w:lang w:val="da-DK"/>
        </w:rPr>
        <w:t>konkr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podoba.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evo je materi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l, se kter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m se 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pracovat mnoha zp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soby. 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svou strukturu, barvu i charakter a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tyto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irozen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vlastnosti chceme v na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ci zachovat.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ží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na detailech,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mo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nejsou na prvn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pohled vid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t, ale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ky nim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bytek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funguje a vydr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ží </w:t>
      </w:r>
      <w:r>
        <w:rPr>
          <w:rFonts w:ascii="Times New Roman" w:hAnsi="Times New Roman"/>
          <w:sz w:val="24"/>
          <w:szCs w:val="24"/>
          <w:rtl w:val="0"/>
        </w:rPr>
        <w:t>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dodenn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  <w:lang w:val="fr-FR"/>
        </w:rPr>
        <w:t>pou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Jsme rodinn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firma a chceme, aby to bylo zn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 i na na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ci. Zakl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si na osobn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 xml:space="preserve">komunikaci a na tom,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za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dou zak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zkou stoj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  <w:lang w:val="da-DK"/>
        </w:rPr>
        <w:t>konkr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lid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, kte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ří </w:t>
      </w:r>
      <w:r>
        <w:rPr>
          <w:rFonts w:ascii="Times New Roman" w:hAnsi="Times New Roman"/>
          <w:sz w:val="24"/>
          <w:szCs w:val="24"/>
          <w:rtl w:val="0"/>
        </w:rPr>
        <w:t>ji od za</w:t>
      </w:r>
      <w:r>
        <w:rPr>
          <w:rFonts w:ascii="Times New Roman" w:hAnsi="Times New Roman" w:hint="default"/>
          <w:sz w:val="24"/>
          <w:szCs w:val="24"/>
          <w:rtl w:val="0"/>
        </w:rPr>
        <w:t>čá</w:t>
      </w:r>
      <w:r>
        <w:rPr>
          <w:rFonts w:ascii="Times New Roman" w:hAnsi="Times New Roman"/>
          <w:sz w:val="24"/>
          <w:szCs w:val="24"/>
          <w:rtl w:val="0"/>
        </w:rPr>
        <w:t>tku do konce znaj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</w:pPr>
      <w:r>
        <w:rPr>
          <w:rFonts w:ascii="Times New Roman" w:hAnsi="Times New Roman"/>
          <w:sz w:val="24"/>
          <w:szCs w:val="24"/>
          <w:rtl w:val="0"/>
        </w:rPr>
        <w:t>Mo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proto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s st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le bav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lat 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ci od za</w:t>
      </w:r>
      <w:r>
        <w:rPr>
          <w:rFonts w:ascii="Times New Roman" w:hAnsi="Times New Roman" w:hint="default"/>
          <w:sz w:val="24"/>
          <w:szCs w:val="24"/>
          <w:rtl w:val="0"/>
        </w:rPr>
        <w:t>čá</w:t>
      </w:r>
      <w:r>
        <w:rPr>
          <w:rFonts w:ascii="Times New Roman" w:hAnsi="Times New Roman"/>
          <w:sz w:val="24"/>
          <w:szCs w:val="24"/>
          <w:rtl w:val="0"/>
        </w:rPr>
        <w:t>tku. Od prvn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ho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padu a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ru materi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lu 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po chv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li, kdy nov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kus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bytku dostane sv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it-IT"/>
        </w:rPr>
        <w:t>sto.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